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64356A78" w:rsidR="00D25EA7" w:rsidRDefault="00B53952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7B6B927" w:rsidR="00326144" w:rsidRDefault="0006273E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7C0DEB">
        <w:rPr>
          <w:rFonts w:ascii="Arial" w:hAnsi="Arial" w:cs="Arial"/>
          <w:b/>
          <w:sz w:val="24"/>
          <w:szCs w:val="24"/>
          <w:u w:val="single"/>
        </w:rPr>
        <w:t xml:space="preserve">February </w:t>
      </w:r>
      <w:r w:rsidR="00B53952">
        <w:rPr>
          <w:rFonts w:ascii="Arial" w:hAnsi="Arial" w:cs="Arial"/>
          <w:b/>
          <w:sz w:val="24"/>
          <w:szCs w:val="24"/>
          <w:u w:val="single"/>
        </w:rPr>
        <w:t>24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4143C34" w:rsidR="000201CD" w:rsidRPr="00D25EA7" w:rsidRDefault="00BD11E8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27398CD8" w:rsidR="000201CD" w:rsidRPr="003F07AE" w:rsidRDefault="00BD11E8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The meeting was called to </w:t>
      </w:r>
      <w:r w:rsidR="000201CD" w:rsidRPr="003F07AE">
        <w:rPr>
          <w:rFonts w:ascii="New Times Roman" w:hAnsi="New Times Roman" w:cs="Arial"/>
          <w:b/>
        </w:rPr>
        <w:t>order</w:t>
      </w:r>
      <w:r>
        <w:rPr>
          <w:rFonts w:ascii="New Times Roman" w:hAnsi="New Times Roman" w:cs="Arial"/>
          <w:b/>
        </w:rPr>
        <w:t xml:space="preserve"> at </w:t>
      </w:r>
      <w:r w:rsidR="00CA0603">
        <w:rPr>
          <w:rFonts w:ascii="New Times Roman" w:hAnsi="New Times Roman" w:cs="Arial"/>
          <w:b/>
        </w:rPr>
        <w:t xml:space="preserve">6:15pm and roll call was taken: 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3A21EB7B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  <w:r w:rsidR="00CA0603">
        <w:rPr>
          <w:rFonts w:ascii="New Times Roman" w:hAnsi="New Times Roman" w:cs="Arial"/>
          <w:b/>
        </w:rPr>
        <w:t xml:space="preserve">– Present </w:t>
      </w:r>
    </w:p>
    <w:p w14:paraId="25DEEC90" w14:textId="5386903F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  <w:r w:rsidR="00CA0603">
        <w:rPr>
          <w:rFonts w:ascii="New Times Roman" w:hAnsi="New Times Roman" w:cs="Arial"/>
          <w:b/>
        </w:rPr>
        <w:t xml:space="preserve"> – Present </w:t>
      </w:r>
    </w:p>
    <w:p w14:paraId="74262880" w14:textId="16A8FF01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  <w:r w:rsidR="00CA0603">
        <w:rPr>
          <w:rFonts w:ascii="New Times Roman" w:hAnsi="New Times Roman" w:cs="Arial"/>
          <w:b/>
        </w:rPr>
        <w:t xml:space="preserve"> – Present </w:t>
      </w:r>
    </w:p>
    <w:p w14:paraId="76ECAEAF" w14:textId="20F9B383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  <w:r w:rsidR="00CA0603">
        <w:rPr>
          <w:rFonts w:ascii="New Times Roman" w:hAnsi="New Times Roman" w:cs="Arial"/>
          <w:b/>
        </w:rPr>
        <w:t xml:space="preserve"> – Present </w:t>
      </w:r>
    </w:p>
    <w:p w14:paraId="70F656E6" w14:textId="60A31283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  <w:r w:rsidR="00CA0603">
        <w:rPr>
          <w:rFonts w:ascii="New Times Roman" w:hAnsi="New Times Roman" w:cs="Arial"/>
          <w:b/>
        </w:rPr>
        <w:t xml:space="preserve">– Present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6B0A0C52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7B8792BB" w14:textId="29FD974B" w:rsidR="00CA0603" w:rsidRPr="00CA0603" w:rsidRDefault="00CA0603" w:rsidP="00CA0603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ACTION TAKEN: </w:t>
      </w:r>
      <w:r>
        <w:rPr>
          <w:rFonts w:ascii="New Times Roman" w:hAnsi="New Times Roman" w:cs="Arial"/>
          <w:bCs/>
        </w:rPr>
        <w:t xml:space="preserve">Trustee Lovato made a motion to approve the February 24, 2020 Special Meeting agenda as written. Trustee Hall seconded the motion. All in favor. </w:t>
      </w:r>
      <w:r w:rsidRPr="00CA0603">
        <w:rPr>
          <w:rFonts w:ascii="New Times Roman" w:hAnsi="New Times Roman" w:cs="Arial"/>
          <w:b/>
        </w:rPr>
        <w:t xml:space="preserve">MOTION CARRIED </w:t>
      </w:r>
    </w:p>
    <w:p w14:paraId="2A2C0FC3" w14:textId="6B583B3D" w:rsidR="00B04BB3" w:rsidRDefault="00B04BB3" w:rsidP="00B04BB3">
      <w:pPr>
        <w:spacing w:after="0"/>
        <w:rPr>
          <w:rFonts w:ascii="New Times Roman" w:hAnsi="New Times Roman" w:cs="Arial"/>
          <w:b/>
        </w:rPr>
      </w:pPr>
    </w:p>
    <w:p w14:paraId="55499820" w14:textId="79E3658B" w:rsidR="00B04BB3" w:rsidRDefault="00CA0603" w:rsidP="00B04BB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No </w:t>
      </w:r>
      <w:r w:rsidR="00B04BB3">
        <w:rPr>
          <w:rFonts w:ascii="New Times Roman" w:hAnsi="New Times Roman" w:cs="Arial"/>
          <w:b/>
        </w:rPr>
        <w:t xml:space="preserve">Public </w:t>
      </w:r>
      <w:r w:rsidR="00B04BB3" w:rsidRPr="001B1E07">
        <w:rPr>
          <w:rFonts w:ascii="New Times Roman" w:hAnsi="New Times Roman" w:cs="Arial"/>
          <w:b/>
        </w:rPr>
        <w:t xml:space="preserve">Comment </w:t>
      </w:r>
    </w:p>
    <w:p w14:paraId="035DEEDA" w14:textId="77777777" w:rsidR="00B04BB3" w:rsidRDefault="00B04BB3" w:rsidP="00B04BB3">
      <w:pPr>
        <w:spacing w:after="0"/>
        <w:rPr>
          <w:rFonts w:ascii="New Times Roman" w:hAnsi="New Times Roman" w:cs="Arial"/>
          <w:b/>
        </w:rPr>
      </w:pPr>
    </w:p>
    <w:p w14:paraId="13B9823C" w14:textId="435A3393" w:rsidR="00CE2830" w:rsidRDefault="00CE2830" w:rsidP="00B04BB3">
      <w:pPr>
        <w:pStyle w:val="ListParagraph"/>
        <w:numPr>
          <w:ilvl w:val="0"/>
          <w:numId w:val="3"/>
        </w:numPr>
        <w:spacing w:line="276" w:lineRule="auto"/>
        <w:rPr>
          <w:rFonts w:ascii="New Times Roman" w:hAnsi="New Times Roman"/>
          <w:b/>
        </w:rPr>
      </w:pPr>
      <w:bookmarkStart w:id="0" w:name="_Hlk32486403"/>
      <w:r w:rsidRPr="00B04BB3">
        <w:rPr>
          <w:rFonts w:ascii="New Times Roman" w:hAnsi="New Times Roman"/>
          <w:b/>
        </w:rPr>
        <w:t>Executive Session- Pursuant to NMSA 1978, Section 10-15-1 to 10-15-4 Section (H)(8) Real Property</w:t>
      </w:r>
      <w:r w:rsidR="00CA0603">
        <w:rPr>
          <w:rFonts w:ascii="New Times Roman" w:hAnsi="New Times Roman"/>
          <w:b/>
        </w:rPr>
        <w:t xml:space="preserve"> </w:t>
      </w:r>
      <w:r w:rsidR="00FF7A35">
        <w:rPr>
          <w:rFonts w:ascii="New Times Roman" w:hAnsi="New Times Roman"/>
          <w:b/>
        </w:rPr>
        <w:t>–</w:t>
      </w:r>
      <w:r w:rsidR="00CA0603">
        <w:rPr>
          <w:rFonts w:ascii="New Times Roman" w:hAnsi="New Times Roman"/>
          <w:b/>
        </w:rPr>
        <w:t xml:space="preserve"> </w:t>
      </w:r>
      <w:r w:rsidR="00FF7A35">
        <w:rPr>
          <w:rFonts w:ascii="New Times Roman" w:hAnsi="New Times Roman"/>
          <w:b/>
        </w:rPr>
        <w:t xml:space="preserve">ACTION TAKEN: </w:t>
      </w:r>
      <w:r w:rsidR="00FF7A35">
        <w:rPr>
          <w:rFonts w:ascii="New Times Roman" w:hAnsi="New Times Roman"/>
          <w:bCs/>
        </w:rPr>
        <w:t xml:space="preserve">Trustee Sedillo made a motion to go into Executive </w:t>
      </w:r>
      <w:r w:rsidR="00FF7A35" w:rsidRPr="00FF7A35">
        <w:rPr>
          <w:rFonts w:ascii="New Times Roman" w:hAnsi="New Times Roman"/>
          <w:bCs/>
        </w:rPr>
        <w:t>Session</w:t>
      </w:r>
      <w:r w:rsidR="00FF7A35">
        <w:rPr>
          <w:rFonts w:ascii="New Times Roman" w:hAnsi="New Times Roman"/>
          <w:bCs/>
        </w:rPr>
        <w:t>,</w:t>
      </w:r>
      <w:r w:rsidR="00FF7A35" w:rsidRPr="00FF7A35">
        <w:rPr>
          <w:rFonts w:ascii="New Times Roman" w:hAnsi="New Times Roman"/>
          <w:bCs/>
        </w:rPr>
        <w:t xml:space="preserve"> </w:t>
      </w:r>
      <w:r w:rsidR="00FF7A35" w:rsidRPr="00FF7A35">
        <w:rPr>
          <w:rFonts w:ascii="New Times Roman" w:hAnsi="New Times Roman"/>
          <w:bCs/>
        </w:rPr>
        <w:t>Pursuant to NMSA 1978, Section 10-15-1 to 10-15-4 Section (H)(8)</w:t>
      </w:r>
      <w:r w:rsidR="00FF7A35">
        <w:rPr>
          <w:rFonts w:ascii="New Times Roman" w:hAnsi="New Times Roman"/>
          <w:bCs/>
        </w:rPr>
        <w:t xml:space="preserve"> for the purpose of discussing</w:t>
      </w:r>
      <w:r w:rsidR="00FF7A35" w:rsidRPr="00FF7A35">
        <w:rPr>
          <w:rFonts w:ascii="New Times Roman" w:hAnsi="New Times Roman"/>
          <w:bCs/>
        </w:rPr>
        <w:t xml:space="preserve"> Real Property</w:t>
      </w:r>
      <w:r w:rsidR="00FF7A35">
        <w:rPr>
          <w:rFonts w:ascii="New Times Roman" w:hAnsi="New Times Roman"/>
          <w:bCs/>
        </w:rPr>
        <w:t xml:space="preserve">. Trustee Lovato seconded the motion. Roll Call Vote: Trustee Lovato- Yes, Trustee Sedillo- Yes, Trustee Chavez- Yes, Trustee Hall- Yes </w:t>
      </w:r>
      <w:r w:rsidR="00FF7A35" w:rsidRPr="00FF7A35">
        <w:rPr>
          <w:rFonts w:ascii="New Times Roman" w:hAnsi="New Times Roman"/>
          <w:b/>
        </w:rPr>
        <w:t>MOTION CARRIED</w:t>
      </w:r>
      <w:r w:rsidR="00FF7A35">
        <w:rPr>
          <w:rFonts w:ascii="New Times Roman" w:hAnsi="New Times Roman"/>
          <w:bCs/>
        </w:rPr>
        <w:t>.</w:t>
      </w:r>
    </w:p>
    <w:p w14:paraId="16F261D6" w14:textId="13A4A110" w:rsidR="002E711E" w:rsidRDefault="00FF7A35" w:rsidP="002E711E">
      <w:pPr>
        <w:pStyle w:val="ListParagraph"/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Executive Session began at 6:17pm.   </w:t>
      </w:r>
    </w:p>
    <w:p w14:paraId="27BE256F" w14:textId="211623A7" w:rsidR="00FF7A35" w:rsidRDefault="00FF7A35" w:rsidP="002E711E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733A3EC2" w14:textId="4AE3C466" w:rsidR="002E711E" w:rsidRDefault="002E711E" w:rsidP="002E711E">
      <w:pPr>
        <w:pStyle w:val="ListParagraph"/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Come out of Executive Session and resume Regular Session </w:t>
      </w:r>
    </w:p>
    <w:p w14:paraId="1EF24A9C" w14:textId="77777777" w:rsidR="00FF7A35" w:rsidRDefault="00FF7A35" w:rsidP="002E711E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5DBE6C30" w14:textId="47D82A83" w:rsidR="00FF7A35" w:rsidRDefault="00FF7A35" w:rsidP="002E711E">
      <w:pPr>
        <w:pStyle w:val="ListParagraph"/>
        <w:spacing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/>
        </w:rPr>
        <w:t xml:space="preserve">ACTION TAKEN: </w:t>
      </w:r>
      <w:r>
        <w:rPr>
          <w:rFonts w:ascii="New Times Roman" w:hAnsi="New Times Roman"/>
          <w:bCs/>
        </w:rPr>
        <w:t xml:space="preserve">Trustee Lovato made a motion to come out of Executive Session and return to Regular Session.  Trustee Sedillo seconded the motion. All in Favor. </w:t>
      </w:r>
      <w:r w:rsidRPr="00FF7A35">
        <w:rPr>
          <w:rFonts w:ascii="New Times Roman" w:hAnsi="New Times Roman"/>
          <w:b/>
        </w:rPr>
        <w:t>MOTION CARRIED</w:t>
      </w:r>
    </w:p>
    <w:p w14:paraId="61515553" w14:textId="5024F612" w:rsidR="00FF7A35" w:rsidRDefault="00FF7A35" w:rsidP="002E711E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4377C5E8" w14:textId="58032E34" w:rsidR="00FF7A35" w:rsidRPr="00FF7A35" w:rsidRDefault="00FF7A35" w:rsidP="002E711E">
      <w:pPr>
        <w:pStyle w:val="ListParagraph"/>
        <w:spacing w:line="276" w:lineRule="auto"/>
        <w:rPr>
          <w:rFonts w:ascii="New Times Roman" w:hAnsi="New Times Roman"/>
          <w:bCs/>
        </w:rPr>
      </w:pPr>
      <w:r w:rsidRPr="00FF7A35">
        <w:rPr>
          <w:rFonts w:ascii="New Times Roman" w:hAnsi="New Times Roman"/>
          <w:b/>
        </w:rPr>
        <w:t>Regular Session resumed at 7:41pm.</w:t>
      </w:r>
      <w:r>
        <w:rPr>
          <w:rFonts w:ascii="New Times Roman" w:hAnsi="New Times Roman"/>
          <w:bCs/>
        </w:rPr>
        <w:t xml:space="preserve"> Trustee Lovato said that the only item discussed is the item that was on the agenda and no action was taken.  </w:t>
      </w:r>
    </w:p>
    <w:p w14:paraId="723301AB" w14:textId="77777777" w:rsidR="00133547" w:rsidRDefault="00133547" w:rsidP="002E711E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38342B75" w14:textId="0D105304" w:rsidR="00B04BB3" w:rsidRDefault="00B04BB3" w:rsidP="002E711E">
      <w:pPr>
        <w:pStyle w:val="ListParagraph"/>
        <w:numPr>
          <w:ilvl w:val="0"/>
          <w:numId w:val="3"/>
        </w:numPr>
        <w:spacing w:line="276" w:lineRule="auto"/>
        <w:rPr>
          <w:rFonts w:ascii="New Times Roman" w:hAnsi="New Times Roman"/>
          <w:b/>
        </w:rPr>
      </w:pPr>
      <w:r w:rsidRPr="002E711E">
        <w:rPr>
          <w:rFonts w:ascii="New Times Roman" w:hAnsi="New Times Roman"/>
          <w:b/>
        </w:rPr>
        <w:t>The Sale of property to Torrance County- Discussion/Possible Action</w:t>
      </w:r>
    </w:p>
    <w:p w14:paraId="464D76ED" w14:textId="141418DA" w:rsidR="00FF7A35" w:rsidRDefault="00FF7A35" w:rsidP="00FF7A35">
      <w:pPr>
        <w:pStyle w:val="ListParagraph"/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Cs/>
        </w:rPr>
        <w:t xml:space="preserve">Trustee Hall said that further discussion will be needed at no action will be taken at this time.  </w:t>
      </w:r>
      <w:r w:rsidRPr="00FF7A35">
        <w:rPr>
          <w:rFonts w:ascii="New Times Roman" w:hAnsi="New Times Roman"/>
          <w:b/>
        </w:rPr>
        <w:t>NO ACTION</w:t>
      </w:r>
    </w:p>
    <w:p w14:paraId="620A18FE" w14:textId="386DB226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63582888" w14:textId="4817C33F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52AA198F" w14:textId="62A35C56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301A43D5" w14:textId="7AA90E21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428FFA54" w14:textId="2883498D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4FA96251" w14:textId="028DF096" w:rsidR="00E96036" w:rsidRDefault="00D678D7" w:rsidP="00FF7A35">
      <w:pPr>
        <w:pStyle w:val="ListParagraph"/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ab/>
        <w:t>Page 1 of 2</w:t>
      </w:r>
    </w:p>
    <w:p w14:paraId="5E33B2D7" w14:textId="0060DB6B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1ECE4E45" w14:textId="6B9D81F6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148F9AE1" w14:textId="64355B6A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6E00DBC1" w14:textId="31FB6AAF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153880E3" w14:textId="33B5389E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4A49C90F" w14:textId="0BB31F1E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71BD6D21" w14:textId="0B1083C7" w:rsidR="00E96036" w:rsidRDefault="00E96036" w:rsidP="00FF7A35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139C1547" w14:textId="77777777" w:rsidR="00E96036" w:rsidRPr="00FF7A35" w:rsidRDefault="00E96036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2E7AC4FD" w14:textId="74715D5D" w:rsidR="002E711E" w:rsidRPr="00FF7A35" w:rsidRDefault="002E711E" w:rsidP="00FF7A35">
      <w:pPr>
        <w:pStyle w:val="ListParagraph"/>
        <w:numPr>
          <w:ilvl w:val="0"/>
          <w:numId w:val="3"/>
        </w:numPr>
        <w:spacing w:line="276" w:lineRule="auto"/>
        <w:rPr>
          <w:rFonts w:ascii="New Times Roman" w:hAnsi="New Times Roman"/>
          <w:b/>
        </w:rPr>
      </w:pPr>
      <w:r w:rsidRPr="00FF7A35">
        <w:rPr>
          <w:rFonts w:ascii="New Times Roman" w:hAnsi="New Times Roman"/>
          <w:b/>
        </w:rPr>
        <w:t xml:space="preserve">Request to set up Interviews for the Part Time P&amp;Z Position- Action Item </w:t>
      </w:r>
    </w:p>
    <w:p w14:paraId="07A3534E" w14:textId="164ED62F" w:rsidR="00FF7A35" w:rsidRDefault="00FF7A35" w:rsidP="00FF7A35">
      <w:pPr>
        <w:pStyle w:val="ListParagraph"/>
        <w:spacing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 xml:space="preserve">Clerk Michelle Jones asked the Board if they, or their designee, could be available to conduct </w:t>
      </w:r>
    </w:p>
    <w:p w14:paraId="697B8577" w14:textId="5705C99B" w:rsidR="00FF7A35" w:rsidRDefault="00FF7A35" w:rsidP="00FF7A35">
      <w:pPr>
        <w:pStyle w:val="ListParagraph"/>
        <w:spacing w:line="276" w:lineRule="auto"/>
        <w:rPr>
          <w:rFonts w:ascii="New Times Roman" w:hAnsi="New Times Roman"/>
          <w:bCs/>
        </w:rPr>
      </w:pPr>
      <w:r>
        <w:rPr>
          <w:rFonts w:ascii="New Times Roman" w:hAnsi="New Times Roman"/>
          <w:bCs/>
        </w:rPr>
        <w:t>interviews for a Code Enforcement Officer on the evening of March 5</w:t>
      </w:r>
      <w:r w:rsidRPr="00FF7A35">
        <w:rPr>
          <w:rFonts w:ascii="New Times Roman" w:hAnsi="New Times Roman"/>
          <w:bCs/>
          <w:vertAlign w:val="superscript"/>
        </w:rPr>
        <w:t>th</w:t>
      </w:r>
      <w:r>
        <w:rPr>
          <w:rFonts w:ascii="New Times Roman" w:hAnsi="New Times Roman"/>
          <w:bCs/>
        </w:rPr>
        <w:t xml:space="preserve">, beginning at 5:30pm here at Town Hall. </w:t>
      </w:r>
      <w:r w:rsidR="00E96036">
        <w:rPr>
          <w:rFonts w:ascii="New Times Roman" w:hAnsi="New Times Roman"/>
          <w:bCs/>
        </w:rPr>
        <w:t xml:space="preserve"> The Board of Trustees agreed to this time and date. No action needed.</w:t>
      </w:r>
      <w:r w:rsidR="00E96036" w:rsidRPr="00E96036">
        <w:rPr>
          <w:rFonts w:ascii="New Times Roman" w:hAnsi="New Times Roman"/>
          <w:b/>
        </w:rPr>
        <w:t xml:space="preserve"> INFORMATION ONLY </w:t>
      </w:r>
    </w:p>
    <w:p w14:paraId="54AE91E6" w14:textId="16193D29" w:rsidR="00FF7A35" w:rsidRDefault="00FF7A35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614C0F4E" w14:textId="187AC02C" w:rsidR="00FF7A35" w:rsidRDefault="00FF7A35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68D5C1C8" w14:textId="77777777" w:rsidR="00D678D7" w:rsidRPr="00A302C0" w:rsidRDefault="00D678D7" w:rsidP="00D678D7">
      <w:pPr>
        <w:pStyle w:val="ListParagraph"/>
        <w:spacing w:after="0"/>
        <w:rPr>
          <w:rFonts w:ascii="New Times Roman" w:hAnsi="New Times Roman" w:cs="Arial"/>
          <w:b/>
        </w:rPr>
      </w:pPr>
      <w:r w:rsidRPr="00A302C0">
        <w:rPr>
          <w:rFonts w:ascii="New Times Roman" w:hAnsi="New Times Roman" w:cs="Arial"/>
          <w:b/>
        </w:rPr>
        <w:t>Adjournment</w:t>
      </w:r>
    </w:p>
    <w:p w14:paraId="6B7809DE" w14:textId="77777777" w:rsidR="00D678D7" w:rsidRPr="00A302C0" w:rsidRDefault="00D678D7" w:rsidP="00D678D7">
      <w:pPr>
        <w:pStyle w:val="ListParagraph"/>
        <w:spacing w:after="0"/>
        <w:rPr>
          <w:rFonts w:ascii="New Times Roman" w:hAnsi="New Times Roman" w:cs="Arial"/>
          <w:b/>
        </w:rPr>
      </w:pPr>
    </w:p>
    <w:p w14:paraId="771F7F48" w14:textId="77777777" w:rsidR="00D678D7" w:rsidRPr="00A302C0" w:rsidRDefault="00D678D7" w:rsidP="00D678D7">
      <w:pPr>
        <w:pStyle w:val="ListParagraph"/>
        <w:spacing w:after="0"/>
        <w:rPr>
          <w:rFonts w:ascii="New Times Roman" w:hAnsi="New Times Roman" w:cs="Arial"/>
        </w:rPr>
      </w:pPr>
      <w:r w:rsidRPr="00A302C0">
        <w:rPr>
          <w:rFonts w:ascii="New Times Roman" w:hAnsi="New Times Roman" w:cs="Arial"/>
        </w:rPr>
        <w:t xml:space="preserve">Trustee Lovato made a motion to adjourn the meeting.   Trustee </w:t>
      </w:r>
      <w:r>
        <w:rPr>
          <w:rFonts w:ascii="New Times Roman" w:hAnsi="New Times Roman" w:cs="Arial"/>
        </w:rPr>
        <w:t>Sedillo</w:t>
      </w:r>
      <w:r w:rsidRPr="00A302C0">
        <w:rPr>
          <w:rFonts w:ascii="New Times Roman" w:hAnsi="New Times Roman" w:cs="Arial"/>
        </w:rPr>
        <w:t xml:space="preserve"> seconded the motion.  All in favor.  </w:t>
      </w:r>
      <w:r w:rsidRPr="00A302C0">
        <w:rPr>
          <w:rFonts w:ascii="New Times Roman" w:hAnsi="New Times Roman" w:cs="Arial"/>
          <w:b/>
        </w:rPr>
        <w:t>MOTION CARRIED.</w:t>
      </w:r>
      <w:r w:rsidRPr="00A302C0">
        <w:rPr>
          <w:rFonts w:ascii="New Times Roman" w:hAnsi="New Times Roman" w:cs="Arial"/>
        </w:rPr>
        <w:t xml:space="preserve"> </w:t>
      </w:r>
    </w:p>
    <w:p w14:paraId="0E62F441" w14:textId="77777777" w:rsidR="00D678D7" w:rsidRPr="00A302C0" w:rsidRDefault="00D678D7" w:rsidP="00D678D7">
      <w:pPr>
        <w:spacing w:after="0"/>
        <w:rPr>
          <w:rFonts w:ascii="New Times Roman" w:hAnsi="New Times Roman" w:cs="Arial"/>
        </w:rPr>
      </w:pPr>
    </w:p>
    <w:p w14:paraId="05412846" w14:textId="5A61AF50" w:rsidR="00D678D7" w:rsidRPr="00A302C0" w:rsidRDefault="00D678D7" w:rsidP="00D678D7">
      <w:pPr>
        <w:spacing w:after="0"/>
        <w:ind w:firstLine="720"/>
        <w:rPr>
          <w:rFonts w:ascii="New Times Roman" w:hAnsi="New Times Roman" w:cs="Arial"/>
        </w:rPr>
      </w:pPr>
      <w:r w:rsidRPr="00A302C0">
        <w:rPr>
          <w:rFonts w:ascii="New Times Roman" w:hAnsi="New Times Roman" w:cs="Arial"/>
        </w:rPr>
        <w:t>The meeting adjourned at</w:t>
      </w:r>
      <w:r>
        <w:rPr>
          <w:rFonts w:ascii="New Times Roman" w:hAnsi="New Times Roman" w:cs="Arial"/>
        </w:rPr>
        <w:t xml:space="preserve"> </w:t>
      </w:r>
      <w:r>
        <w:rPr>
          <w:rFonts w:ascii="New Times Roman" w:hAnsi="New Times Roman" w:cs="Arial"/>
        </w:rPr>
        <w:t>7:53</w:t>
      </w:r>
      <w:r w:rsidRPr="00A302C0">
        <w:rPr>
          <w:rFonts w:ascii="New Times Roman" w:hAnsi="New Times Roman" w:cs="Arial"/>
        </w:rPr>
        <w:t xml:space="preserve"> pm. </w:t>
      </w:r>
    </w:p>
    <w:p w14:paraId="2FB2C3EC" w14:textId="77777777" w:rsidR="00D678D7" w:rsidRPr="00A302C0" w:rsidRDefault="00D678D7" w:rsidP="00D678D7">
      <w:pPr>
        <w:pStyle w:val="ListParagraph"/>
        <w:spacing w:after="0"/>
        <w:rPr>
          <w:rFonts w:ascii="New Times Roman" w:hAnsi="New Times Roman" w:cs="Arial"/>
        </w:rPr>
      </w:pPr>
    </w:p>
    <w:p w14:paraId="7812FAF0" w14:textId="77777777" w:rsidR="00D678D7" w:rsidRPr="00A302C0" w:rsidRDefault="00D678D7" w:rsidP="00D678D7">
      <w:pPr>
        <w:pStyle w:val="ListParagraph"/>
        <w:rPr>
          <w:rFonts w:ascii="New Times Roman" w:hAnsi="New Times Roman"/>
          <w:b/>
        </w:rPr>
      </w:pPr>
    </w:p>
    <w:p w14:paraId="0B31D0F6" w14:textId="77777777" w:rsidR="00D678D7" w:rsidRPr="00A302C0" w:rsidRDefault="00D678D7" w:rsidP="00D678D7">
      <w:pPr>
        <w:pStyle w:val="ListParagraph"/>
        <w:rPr>
          <w:rFonts w:ascii="New Times Roman" w:hAnsi="New Times Roman"/>
          <w:b/>
        </w:rPr>
      </w:pPr>
      <w:r w:rsidRPr="00A302C0">
        <w:rPr>
          <w:rFonts w:ascii="New Times Roman" w:hAnsi="New Times Roman"/>
          <w:b/>
        </w:rPr>
        <w:t>Approved: _____________________________                         Date: ______________________</w:t>
      </w:r>
    </w:p>
    <w:p w14:paraId="112A25F1" w14:textId="77777777" w:rsidR="00D678D7" w:rsidRPr="00A302C0" w:rsidRDefault="00D678D7" w:rsidP="00D678D7">
      <w:pPr>
        <w:pStyle w:val="ListParagraph"/>
        <w:rPr>
          <w:rFonts w:ascii="New Times Roman" w:hAnsi="New Times Roman"/>
          <w:b/>
        </w:rPr>
      </w:pPr>
    </w:p>
    <w:p w14:paraId="18FE4759" w14:textId="77777777" w:rsidR="00D678D7" w:rsidRPr="00A302C0" w:rsidRDefault="00D678D7" w:rsidP="00D678D7">
      <w:pPr>
        <w:pStyle w:val="ListParagraph"/>
        <w:rPr>
          <w:rFonts w:ascii="New Times Roman" w:hAnsi="New Times Roman"/>
          <w:b/>
        </w:rPr>
      </w:pPr>
    </w:p>
    <w:p w14:paraId="6E03EF08" w14:textId="77777777" w:rsidR="00D678D7" w:rsidRPr="00A302C0" w:rsidRDefault="00D678D7" w:rsidP="00D678D7">
      <w:pPr>
        <w:pStyle w:val="ListParagraph"/>
        <w:rPr>
          <w:rFonts w:ascii="New Times Roman" w:hAnsi="New Times Roman"/>
          <w:b/>
        </w:rPr>
      </w:pPr>
      <w:r w:rsidRPr="00A302C0">
        <w:rPr>
          <w:rFonts w:ascii="New Times Roman" w:hAnsi="New Times Roman"/>
          <w:b/>
        </w:rPr>
        <w:t>Attest: ________________________________                          Date: ______________________</w:t>
      </w:r>
    </w:p>
    <w:p w14:paraId="27F5ED9C" w14:textId="77777777" w:rsidR="00D678D7" w:rsidRPr="00A302C0" w:rsidRDefault="00D678D7" w:rsidP="00D678D7">
      <w:pPr>
        <w:pStyle w:val="ListParagraph"/>
        <w:spacing w:after="0"/>
        <w:rPr>
          <w:rFonts w:ascii="New Times Roman" w:hAnsi="New Times Roman" w:cs="Arial"/>
          <w:b/>
        </w:rPr>
      </w:pPr>
    </w:p>
    <w:p w14:paraId="382B20E4" w14:textId="397C3EE6" w:rsidR="00FF7A35" w:rsidRDefault="00FF7A35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6E85BF90" w14:textId="3A84B818" w:rsidR="00FF7A35" w:rsidRDefault="00FF7A35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109743D1" w14:textId="5A6A3625" w:rsidR="00FF7A35" w:rsidRDefault="00FF7A35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37ABFF3C" w14:textId="3158A10F" w:rsidR="00FF7A35" w:rsidRDefault="00FF7A35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3027868E" w14:textId="1A5356A1" w:rsidR="00FF7A35" w:rsidRDefault="00FF7A35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0A2F1172" w14:textId="59115870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097AA505" w14:textId="4D4C94A0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0DEE8F93" w14:textId="65C114B6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3B448706" w14:textId="530C3647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168B3569" w14:textId="418D1B97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5D6852C2" w14:textId="4791A49C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3964E2AB" w14:textId="07A4E2DB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5B9FAAA6" w14:textId="5429EE34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67A42A3D" w14:textId="0819B33B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5CFD83BF" w14:textId="00D2E6D5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35EE2C2E" w14:textId="17692E45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3920C171" w14:textId="686258BF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1FF3859C" w14:textId="3246F8E3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67C6E96A" w14:textId="4081183F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338C12E9" w14:textId="79BC4507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46B11641" w14:textId="33C41DF2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05BDA003" w14:textId="7167131E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1A55620F" w14:textId="2D38090D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59C00246" w14:textId="3D862A0C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5F07F5FC" w14:textId="039F41E9" w:rsidR="00D678D7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p w14:paraId="0FB0313C" w14:textId="5F1CE963" w:rsidR="00D678D7" w:rsidRPr="00D678D7" w:rsidRDefault="00D678D7" w:rsidP="00FF7A35">
      <w:pPr>
        <w:pStyle w:val="ListParagraph"/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r>
        <w:rPr>
          <w:rFonts w:ascii="New Times Roman" w:hAnsi="New Times Roman"/>
          <w:bCs/>
        </w:rPr>
        <w:tab/>
      </w:r>
      <w:bookmarkStart w:id="1" w:name="_GoBack"/>
      <w:r w:rsidRPr="00D678D7">
        <w:rPr>
          <w:rFonts w:ascii="New Times Roman" w:hAnsi="New Times Roman"/>
          <w:b/>
        </w:rPr>
        <w:t>Page 2 of 2</w:t>
      </w:r>
      <w:bookmarkEnd w:id="1"/>
    </w:p>
    <w:p w14:paraId="4771DF2B" w14:textId="77777777" w:rsidR="00D678D7" w:rsidRPr="00FF7A35" w:rsidRDefault="00D678D7" w:rsidP="00FF7A35">
      <w:pPr>
        <w:pStyle w:val="ListParagraph"/>
        <w:spacing w:line="276" w:lineRule="auto"/>
        <w:rPr>
          <w:rFonts w:ascii="New Times Roman" w:hAnsi="New Times Roman"/>
          <w:bCs/>
        </w:rPr>
      </w:pPr>
    </w:p>
    <w:bookmarkEnd w:id="0"/>
    <w:sectPr w:rsidR="00D678D7" w:rsidRPr="00FF7A35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9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3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3FC3FE3"/>
    <w:multiLevelType w:val="multilevel"/>
    <w:tmpl w:val="3AB24C5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6"/>
  </w:num>
  <w:num w:numId="4">
    <w:abstractNumId w:val="20"/>
  </w:num>
  <w:num w:numId="5">
    <w:abstractNumId w:val="4"/>
  </w:num>
  <w:num w:numId="6">
    <w:abstractNumId w:val="1"/>
  </w:num>
  <w:num w:numId="7">
    <w:abstractNumId w:val="27"/>
  </w:num>
  <w:num w:numId="8">
    <w:abstractNumId w:val="5"/>
  </w:num>
  <w:num w:numId="9">
    <w:abstractNumId w:val="32"/>
  </w:num>
  <w:num w:numId="10">
    <w:abstractNumId w:val="9"/>
  </w:num>
  <w:num w:numId="11">
    <w:abstractNumId w:val="31"/>
  </w:num>
  <w:num w:numId="12">
    <w:abstractNumId w:val="14"/>
  </w:num>
  <w:num w:numId="13">
    <w:abstractNumId w:val="33"/>
  </w:num>
  <w:num w:numId="14">
    <w:abstractNumId w:val="35"/>
  </w:num>
  <w:num w:numId="15">
    <w:abstractNumId w:val="10"/>
  </w:num>
  <w:num w:numId="16">
    <w:abstractNumId w:val="26"/>
  </w:num>
  <w:num w:numId="17">
    <w:abstractNumId w:val="24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  <w:num w:numId="22">
    <w:abstractNumId w:val="8"/>
  </w:num>
  <w:num w:numId="23">
    <w:abstractNumId w:val="22"/>
  </w:num>
  <w:num w:numId="24">
    <w:abstractNumId w:val="36"/>
  </w:num>
  <w:num w:numId="25">
    <w:abstractNumId w:val="15"/>
  </w:num>
  <w:num w:numId="26">
    <w:abstractNumId w:val="25"/>
  </w:num>
  <w:num w:numId="27">
    <w:abstractNumId w:val="28"/>
  </w:num>
  <w:num w:numId="28">
    <w:abstractNumId w:val="13"/>
  </w:num>
  <w:num w:numId="29">
    <w:abstractNumId w:val="12"/>
  </w:num>
  <w:num w:numId="30">
    <w:abstractNumId w:val="34"/>
  </w:num>
  <w:num w:numId="31">
    <w:abstractNumId w:val="21"/>
  </w:num>
  <w:num w:numId="32">
    <w:abstractNumId w:val="17"/>
  </w:num>
  <w:num w:numId="33">
    <w:abstractNumId w:val="7"/>
  </w:num>
  <w:num w:numId="34">
    <w:abstractNumId w:val="19"/>
  </w:num>
  <w:num w:numId="35">
    <w:abstractNumId w:val="29"/>
  </w:num>
  <w:num w:numId="36">
    <w:abstractNumId w:val="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273E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547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E711E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23D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7757"/>
    <w:rsid w:val="007C0DEB"/>
    <w:rsid w:val="007C0ECE"/>
    <w:rsid w:val="007C7008"/>
    <w:rsid w:val="007D5175"/>
    <w:rsid w:val="007E5638"/>
    <w:rsid w:val="007E79EB"/>
    <w:rsid w:val="007E7A62"/>
    <w:rsid w:val="007F3EFC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392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4BB3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5395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11E8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15212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0603"/>
    <w:rsid w:val="00CA2D85"/>
    <w:rsid w:val="00CA6547"/>
    <w:rsid w:val="00CB1341"/>
    <w:rsid w:val="00CB2AB2"/>
    <w:rsid w:val="00CB7E60"/>
    <w:rsid w:val="00CE283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678D7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96036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2020-03-09T18:55:00Z</dcterms:created>
  <dcterms:modified xsi:type="dcterms:W3CDTF">2020-03-09T21:06:00Z</dcterms:modified>
</cp:coreProperties>
</file>